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附件：</w:t>
      </w:r>
      <w:bookmarkStart w:id="0" w:name="_GoBack"/>
      <w:bookmarkEnd w:id="0"/>
    </w:p>
    <w:p>
      <w:pPr>
        <w:jc w:val="center"/>
        <w:rPr>
          <w:rFonts w:asciiTheme="minorEastAsia" w:hAnsiTheme="minorEastAsia"/>
          <w:b/>
          <w:sz w:val="32"/>
          <w:szCs w:val="32"/>
        </w:rPr>
      </w:pPr>
      <w:r>
        <w:rPr>
          <w:rFonts w:hint="eastAsia" w:asciiTheme="minorEastAsia" w:hAnsiTheme="minorEastAsia"/>
          <w:b/>
          <w:sz w:val="32"/>
          <w:szCs w:val="32"/>
        </w:rPr>
        <w:t>大连大学第二学士学位考生考试承诺书</w:t>
      </w:r>
    </w:p>
    <w:p>
      <w:pPr>
        <w:rPr>
          <w:rFonts w:asciiTheme="minorEastAsia" w:hAnsiTheme="minorEastAsia"/>
          <w:sz w:val="28"/>
          <w:szCs w:val="28"/>
        </w:rPr>
      </w:pP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本人参加大连大学2020年第二学士学位考生考试远程面试。根据相关要求，现承诺如下：</w:t>
      </w:r>
    </w:p>
    <w:p>
      <w:pPr>
        <w:tabs>
          <w:tab w:val="left" w:pos="865"/>
        </w:tabs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一、本人已了解国家和学校相关考试考场规则和违规处理办法，已知晓参加考试学院（部）和专业的考试形式、考试要求和工作安排。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二、诚信考试，严格遵守国家和学校有关第二学位招生考试法规、考试纪律和考场规则。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三、本人保证所提交的报考信息、证件和相关证明材料真实无误。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四、本人知晓考试内容属于国家秘密，在网络考试过程中不对考试现场进行录像或截屏，考试内容不向第三方传播或寻求帮助。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五、本人知晓，如有违纪、作弊等行为，学校有权按照《国家教育考试违规处理办法》、《普通高等学校招生违规行为处理暂行办法》等严肃处理，并取消本人考试成绩或录取资格，记入《考生考试诚信档案》。涉嫌违法的，移送司法机关，依照《中华人民共和国刑法》等追究法律责任。</w:t>
      </w:r>
    </w:p>
    <w:p>
      <w:pPr>
        <w:ind w:right="560" w:firstLine="5880" w:firstLineChars="21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承诺人：</w:t>
      </w:r>
    </w:p>
    <w:p>
      <w:pPr>
        <w:ind w:right="980"/>
        <w:jc w:val="righ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年    月    日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25140"/>
    <w:rsid w:val="0037102B"/>
    <w:rsid w:val="00552F94"/>
    <w:rsid w:val="0094584C"/>
    <w:rsid w:val="00A42FCA"/>
    <w:rsid w:val="00AD3AF6"/>
    <w:rsid w:val="00B630B7"/>
    <w:rsid w:val="00B73B5E"/>
    <w:rsid w:val="00B90738"/>
    <w:rsid w:val="00E25140"/>
    <w:rsid w:val="00E9541A"/>
    <w:rsid w:val="00F567C1"/>
    <w:rsid w:val="00F96F77"/>
    <w:rsid w:val="00FB1C3D"/>
    <w:rsid w:val="339B7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60</Words>
  <Characters>344</Characters>
  <Lines>2</Lines>
  <Paragraphs>1</Paragraphs>
  <TotalTime>9</TotalTime>
  <ScaleCrop>false</ScaleCrop>
  <LinksUpToDate>false</LinksUpToDate>
  <CharactersWithSpaces>403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2020-05-06T01:24:00Z</dcterms:created>
  <dc:creator>Administrator</dc:creator>
  <cp:lastModifiedBy>承诺经不起时间的摧残</cp:lastModifiedBy>
  <dcterms:modified xsi:type="dcterms:W3CDTF">2020-08-13T06:02:11Z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